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t xml:space="preserve">Universität </w:t>
      </w:r>
      <w:bookmarkStart w:id="0" w:name="__DdeLink__15609_905417323"/>
      <w:bookmarkEnd w:id="0"/>
      <w:r>
        <w:rPr>
          <w:rFonts w:ascii="Helvetica Neue" w:hAnsi="Helvetica Neue"/>
          <w:sz w:val="20"/>
          <w:szCs w:val="20"/>
        </w:rPr>
        <w:t>Paderborn</w:t>
      </w:r>
    </w:p>
    <w:p>
      <w:pPr>
        <w:pStyle w:val="style0"/>
        <w:jc w:val="left"/>
      </w:pPr>
      <w:r>
        <w:rPr>
          <w:rFonts w:ascii="Helvetica Neue" w:hAnsi="Helvetica Neue"/>
          <w:sz w:val="20"/>
          <w:szCs w:val="20"/>
        </w:rPr>
        <w:t xml:space="preserve">Fachbereich Informatik </w:t>
      </w:r>
    </w:p>
    <w:p>
      <w:pPr>
        <w:pStyle w:val="style0"/>
        <w:jc w:val="left"/>
      </w:pPr>
      <w:r>
        <w:rPr>
          <w:rFonts w:ascii="Helvetica Neue" w:hAnsi="Helvetica Neue"/>
          <w:sz w:val="20"/>
          <w:szCs w:val="20"/>
        </w:rPr>
        <w:t>Musterweg 1</w:t>
      </w:r>
    </w:p>
    <w:p>
      <w:pPr>
        <w:pStyle w:val="style0"/>
        <w:jc w:val="left"/>
      </w:pPr>
      <w:r>
        <w:rPr>
          <w:rFonts w:ascii="Helvetica Neue" w:hAnsi="Helvetica Neue"/>
          <w:sz w:val="20"/>
          <w:szCs w:val="20"/>
        </w:rPr>
        <w:t>33100 Paderborn</w:t>
        <w:tab/>
        <w:tab/>
        <w:tab/>
        <w:tab/>
        <w:tab/>
        <w:tab/>
        <w:tab/>
        <w:tab/>
        <w:tab/>
      </w:r>
      <w:r>
        <w:rPr>
          <w:rFonts w:ascii="Helvetica Neue" w:hAnsi="Helvetica Neue"/>
          <w:sz w:val="20"/>
          <w:szCs w:val="20"/>
        </w:rPr>
        <w:fldChar w:fldCharType="begin"/>
      </w:r>
      <w:r>
        <w:instrText> DATE \@"D/\ MMMM\ YYYY" </w:instrText>
      </w:r>
      <w:r>
        <w:fldChar w:fldCharType="separate"/>
      </w:r>
      <w:r>
        <w:t>Date</w:t>
      </w:r>
      <w:r>
        <w:fldChar w:fldCharType="end"/>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b/>
          <w:bCs/>
          <w:sz w:val="20"/>
          <w:szCs w:val="20"/>
        </w:rPr>
      </w:r>
    </w:p>
    <w:p>
      <w:pPr>
        <w:pStyle w:val="style0"/>
        <w:jc w:val="left"/>
      </w:pPr>
      <w:r>
        <w:rPr>
          <w:rFonts w:ascii="Helvetica Neue" w:hAnsi="Helvetica Neue"/>
          <w:b/>
          <w:bCs/>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Sehr geehrte Damen und Herren,</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hiermit bewerbe ich, Max Mustermann, 30 Jahre alt, mich auf einen Masterstudienplatz der Informatik an Ihrer Hochschule. Den Abschluss des Bachelor of Science im Studiengang Informatik habe ich bereits an der Universität ___ erlangt.</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An einem Masterstudium an Ihrem Fachbereich der Universität Paderborn bin ich vor allem aufgrund der engen Verzahnung Algorithmischen Lernens, des Datenbankmanagements sowie der Informationssystematik interessiert. Die Auszeichnung der Universität Paderborn durch die Exzellenzinitiative stellt selbstverständlich einen weiteren gewichtigen Grund für mich dar, mich als Masterstudentin bei Ihnen zu bewerben.</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Bereits während des Bachelorstudiums konnte ich mich intensiv mit der Algorithmik beschäftigen und das Wechselspiel von Theorie und Praxis ist mir bei der Problemlösung besonders wichtig. Da ich mich auch beruflich auf die Themenfelder Datenbanken und Algorithmik konzentrieren möchte, stellt Ihr Konzept des Masterstudienganges Informatik für mich eine optimale Möglichkeit zur Fortsetzung meines Studienschwerpunktes dar.</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Aufgrund meiner akademischen Vorbildung bin ich mir sicher, Ihre hohen Ansprüche an Masterstudenten mehr als erfüllen zu können. Dabei bin ich mir über die begrenzte Anzahl an Studienplätzen voll bewusst.</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Es würde mich sehr freuen, mich in Ihrem Fachbereich engagiert einbringen und meine fachlichen Kenntnisse vertiefen zu können.</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Mit freundlichen Grüßen</w:t>
        <w:br/>
      </w:r>
    </w:p>
    <w:p>
      <w:pPr>
        <w:pStyle w:val="style0"/>
      </w:pPr>
      <w:r>
        <w:rPr>
          <w:rFonts w:ascii="Helvetica Neue" w:hAnsi="Helvetica Neue"/>
          <w:sz w:val="20"/>
          <w:szCs w:val="20"/>
        </w:rPr>
      </w:r>
    </w:p>
    <w:p>
      <w:pPr>
        <w:pStyle w:val="style0"/>
        <w:jc w:val="left"/>
      </w:pPr>
      <w:r>
        <w:rPr>
          <w:rFonts w:ascii="Helvetica Neue" w:hAnsi="Helvetica Neue"/>
          <w:b w:val="false"/>
          <w:bCs w:val="false"/>
          <w:sz w:val="20"/>
          <w:szCs w:val="20"/>
        </w:rPr>
      </w:r>
    </w:p>
    <w:p>
      <w:pPr>
        <w:pStyle w:val="style0"/>
        <w:jc w:val="left"/>
      </w:pPr>
      <w:r>
        <w:rPr>
          <w:rFonts w:ascii="Helvetica Neue" w:hAnsi="Helvetica Neue"/>
          <w:b w:val="false"/>
          <w:bCs w:val="false"/>
          <w:sz w:val="20"/>
          <w:szCs w:val="20"/>
        </w:rPr>
      </w:r>
    </w:p>
    <w:sectPr>
      <w:headerReference r:id="rId2" w:type="even"/>
      <w:headerReference r:id="rId3" w:type="default"/>
      <w:footerReference r:id="rId4" w:type="default"/>
      <w:type w:val="nextPage"/>
      <w:pgSz w:h="16838" w:w="11906"/>
      <w:pgMar w:bottom="1651" w:footer="1134" w:gutter="0" w:header="1134" w:left="1134" w:right="1134" w:top="165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Fonts w:cs="Tahoma" w:eastAsia="Lucida Sans Unicode"/>
      </w:rPr>
      <w:t xml:space="preserve">Jan Brinkmann </w:t>
    </w:r>
    <w:r>
      <w:rPr>
        <w:rFonts w:cs="Bitstream Vera Sans" w:eastAsia="Bitstream Vera Sans"/>
      </w:rPr>
      <w:t>•</w:t>
    </w:r>
    <w:r>
      <w:rPr>
        <w:rFonts w:cs="Tahoma" w:eastAsia="Lucida Sans Unicode"/>
      </w:rPr>
      <w:t xml:space="preserve"> Alte-Rothe-Str. 40a </w:t>
    </w:r>
    <w:r>
      <w:rPr>
        <w:rFonts w:cs="Bitstream Vera Sans" w:eastAsia="Bitstream Vera Sans"/>
      </w:rPr>
      <w:t>•</w:t>
    </w:r>
    <w:r>
      <w:rPr>
        <w:rFonts w:cs="Tahoma" w:eastAsia="Lucida Sans Unicode"/>
      </w:rPr>
      <w:t xml:space="preserve"> 33189 Schlangen </w:t>
    </w:r>
    <w:r>
      <w:rPr>
        <w:rFonts w:cs="Bitstream Vera Sans" w:eastAsia="Bitstream Vera Sans"/>
      </w:rPr>
      <w:t>•</w:t>
    </w:r>
    <w:r>
      <w:rPr>
        <w:rFonts w:cs="Tahoma" w:eastAsia="Lucida Sans Unicode"/>
      </w:rPr>
      <w:t xml:space="preserve"> Tel.: +49 5252 8090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t xml:space="preserve">Max Mustermann </w:t>
    </w:r>
    <w:r>
      <w:rPr>
        <w:rFonts w:cs="Bitstream Vera Sans" w:eastAsia="Bitstream Vera Sans"/>
      </w:rPr>
      <w:t>•</w:t>
    </w:r>
    <w:r>
      <w:rPr>
        <w:rFonts w:cs="Tahoma" w:eastAsia="Lucida Sans Unicode"/>
      </w:rPr>
      <w:t xml:space="preserve"> Musterstraße 12 </w:t>
    </w:r>
    <w:r>
      <w:rPr>
        <w:rFonts w:cs="Bitstream Vera Sans" w:eastAsia="Bitstream Vera Sans"/>
      </w:rPr>
      <w:t>•</w:t>
    </w:r>
    <w:r>
      <w:rPr>
        <w:rFonts w:cs="Tahoma" w:eastAsia="Lucida Sans Unicode"/>
      </w:rPr>
      <w:t xml:space="preserve"> 12345 Musterstadt </w:t>
    </w:r>
    <w:r>
      <w:rPr>
        <w:rFonts w:cs="Bitstream Vera Sans" w:eastAsia="Bitstream Vera Sans"/>
      </w:rPr>
      <w:t>•</w:t>
    </w:r>
    <w:r>
      <w:rPr>
        <w:rFonts w:cs="Tahoma" w:eastAsia="Lucida Sans Unicode"/>
      </w:rPr>
      <w:t xml:space="preserve"> Tel.: +49 12345 67890</w:t>
    </w:r>
  </w:p>
</w:hdr>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num w:numId="1">
    <w:abstractNumId w:val="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Bitstream Vera Sans" w:cs="Tahoma" w:eastAsia="Lucida Sans Unicode" w:hAnsi="Bitstream Vera Sans"/>
      <w:color w:val="auto"/>
      <w:sz w:val="22"/>
      <w:szCs w:val="24"/>
      <w:lang w:bidi="en-US" w:eastAsia="en-US" w:val="de-DE"/>
    </w:rPr>
  </w:style>
  <w:style w:styleId="style1" w:type="paragraph">
    <w:name w:val="Heading 1"/>
    <w:basedOn w:val="style19"/>
    <w:next w:val="style20"/>
    <w:pPr>
      <w:numPr>
        <w:ilvl w:val="0"/>
        <w:numId w:val="1"/>
      </w:numPr>
      <w:spacing w:after="119" w:before="119"/>
      <w:outlineLvl w:val="0"/>
    </w:pPr>
    <w:rPr>
      <w:b/>
      <w:bCs/>
      <w:sz w:val="24"/>
      <w:szCs w:val="32"/>
    </w:rPr>
  </w:style>
  <w:style w:styleId="style2" w:type="paragraph">
    <w:name w:val="Heading 2"/>
    <w:basedOn w:val="style19"/>
    <w:next w:val="style20"/>
    <w:pPr>
      <w:numPr>
        <w:ilvl w:val="1"/>
        <w:numId w:val="1"/>
      </w:numPr>
      <w:outlineLvl w:val="1"/>
    </w:pPr>
    <w:rPr>
      <w:rFonts w:ascii="Lucida Console" w:hAnsi="Lucida Console"/>
      <w:b/>
      <w:bCs/>
      <w:i/>
      <w:iCs/>
      <w:sz w:val="28"/>
      <w:szCs w:val="28"/>
    </w:rPr>
  </w:style>
  <w:style w:styleId="style3" w:type="paragraph">
    <w:name w:val="Heading 3"/>
    <w:basedOn w:val="style19"/>
    <w:next w:val="style20"/>
    <w:pPr>
      <w:numPr>
        <w:ilvl w:val="2"/>
        <w:numId w:val="1"/>
      </w:numPr>
      <w:jc w:val="center"/>
      <w:outlineLvl w:val="2"/>
    </w:pPr>
    <w:rPr>
      <w:b/>
      <w:bCs/>
      <w:sz w:val="36"/>
      <w:szCs w:val="28"/>
    </w:rPr>
  </w:style>
  <w:style w:styleId="style15" w:type="character">
    <w:name w:val="Bullets"/>
    <w:next w:val="style15"/>
    <w:rPr>
      <w:rFonts w:ascii="StarSymbol" w:cs="StarSymbol" w:eastAsia="StarSymbol" w:hAnsi="StarSymbol"/>
      <w:sz w:val="18"/>
      <w:szCs w:val="18"/>
    </w:rPr>
  </w:style>
  <w:style w:styleId="style16" w:type="character">
    <w:name w:val="Internet Link"/>
    <w:next w:val="style16"/>
    <w:rPr>
      <w:color w:val="000080"/>
      <w:u w:val="single"/>
    </w:rPr>
  </w:style>
  <w:style w:styleId="style17" w:type="character">
    <w:name w:val="Numbering Symbols"/>
    <w:next w:val="style17"/>
    <w:rPr/>
  </w:style>
  <w:style w:styleId="style18" w:type="character">
    <w:name w:val="Bullet Symbols"/>
    <w:next w:val="style18"/>
    <w:rPr/>
  </w:style>
  <w:style w:styleId="style19" w:type="paragraph">
    <w:name w:val="Heading"/>
    <w:basedOn w:val="style0"/>
    <w:next w:val="style20"/>
    <w:pPr>
      <w:keepNext/>
      <w:shd w:fill="auto" w:val="clear"/>
      <w:tabs/>
      <w:spacing w:after="120" w:before="240"/>
    </w:pPr>
    <w:rPr>
      <w:rFonts w:ascii="Bitstream Vera Sans" w:cs="Tahoma" w:eastAsia="MS Mincho" w:hAnsi="Bitstream Vera Sans"/>
      <w:sz w:val="30"/>
      <w:szCs w:val="28"/>
    </w:rPr>
  </w:style>
  <w:style w:styleId="style20" w:type="paragraph">
    <w:name w:val="Text body"/>
    <w:basedOn w:val="style0"/>
    <w:next w:val="style20"/>
    <w:pPr>
      <w:spacing w:after="120" w:before="0"/>
    </w:pPr>
    <w:rPr>
      <w:rFonts w:ascii="Bitstream Vera Sans" w:hAnsi="Bitstream Vera Sans"/>
      <w:sz w:val="24"/>
    </w:rPr>
  </w:style>
  <w:style w:styleId="style21" w:type="paragraph">
    <w:name w:val="List"/>
    <w:basedOn w:val="style20"/>
    <w:next w:val="style21"/>
    <w:pPr/>
    <w:rPr>
      <w:rFonts w:cs="Tahoma"/>
    </w:rPr>
  </w:style>
  <w:style w:styleId="style22" w:type="paragraph">
    <w:name w:val="Caption"/>
    <w:basedOn w:val="style0"/>
    <w:next w:val="style22"/>
    <w:pPr>
      <w:suppressLineNumbers/>
      <w:spacing w:after="120" w:before="120"/>
    </w:pPr>
    <w:rPr>
      <w:rFonts w:cs="Tahoma"/>
      <w:i/>
      <w:iCs/>
      <w:sz w:val="24"/>
      <w:szCs w:val="24"/>
    </w:rPr>
  </w:style>
  <w:style w:styleId="style23" w:type="paragraph">
    <w:name w:val="Index"/>
    <w:basedOn w:val="style0"/>
    <w:next w:val="style23"/>
    <w:pPr>
      <w:suppressLineNumbers/>
    </w:pPr>
    <w:rPr>
      <w:rFonts w:cs="Tahoma"/>
    </w:rPr>
  </w:style>
  <w:style w:styleId="style24" w:type="paragraph">
    <w:name w:val="Header"/>
    <w:basedOn w:val="style0"/>
    <w:next w:val="style24"/>
    <w:pPr>
      <w:suppressLineNumbers/>
      <w:pBdr>
        <w:bottom w:color="000000" w:space="0" w:sz="2" w:val="single"/>
      </w:pBdr>
      <w:tabs>
        <w:tab w:leader="none" w:pos="4818" w:val="center"/>
        <w:tab w:leader="none" w:pos="9637" w:val="right"/>
      </w:tabs>
      <w:jc w:val="center"/>
    </w:pPr>
    <w:rPr>
      <w:sz w:val="20"/>
    </w:rPr>
  </w:style>
  <w:style w:styleId="style25" w:type="paragraph">
    <w:name w:val="Table Contents"/>
    <w:basedOn w:val="style0"/>
    <w:next w:val="style25"/>
    <w:pPr>
      <w:suppressLineNumbers/>
    </w:pPr>
    <w:rPr>
      <w:sz w:val="18"/>
    </w:rPr>
  </w:style>
  <w:style w:styleId="style26" w:type="paragraph">
    <w:name w:val="Table Heading"/>
    <w:basedOn w:val="style25"/>
    <w:next w:val="style26"/>
    <w:pPr>
      <w:suppressLineNumbers/>
      <w:jc w:val="center"/>
    </w:pPr>
    <w:rPr>
      <w:b/>
      <w:bCs/>
    </w:rPr>
  </w:style>
  <w:style w:styleId="style27" w:type="paragraph">
    <w:name w:val="Table"/>
    <w:basedOn w:val="style22"/>
    <w:next w:val="style27"/>
    <w:pPr>
      <w:pBdr/>
    </w:pPr>
    <w:rPr>
      <w:sz w:val="21"/>
    </w:rPr>
  </w:style>
  <w:style w:styleId="style28" w:type="paragraph">
    <w:name w:val="Footer"/>
    <w:basedOn w:val="style0"/>
    <w:next w:val="style28"/>
    <w:pPr>
      <w:suppressLineNumbers/>
      <w:pBdr>
        <w:top w:color="000000" w:space="0" w:sz="2" w:val="single"/>
      </w:pBdr>
      <w:tabs>
        <w:tab w:leader="none" w:pos="4818" w:val="center"/>
        <w:tab w:leader="none" w:pos="9637" w:val="right"/>
      </w:tabs>
    </w:pPr>
    <w:rPr>
      <w:sz w:val="20"/>
    </w:rPr>
  </w:style>
  <w:style w:styleId="style29" w:type="paragraph">
    <w:name w:val="Frame contents"/>
    <w:basedOn w:val="style20"/>
    <w:next w:val="style29"/>
    <w:pPr/>
    <w:rPr/>
  </w:style>
  <w:style w:styleId="style30" w:type="paragraph">
    <w:name w:val="Textkörper zentriert"/>
    <w:basedOn w:val="style20"/>
    <w:next w:val="style30"/>
    <w:pPr>
      <w:jc w:val="center"/>
    </w:pPr>
    <w:rPr>
      <w:rFonts w:ascii="Bitstream Vera Sans" w:hAnsi="Bitstream Vera Sans"/>
      <w:sz w:val="28"/>
    </w:rPr>
  </w:style>
  <w:style w:styleId="style31" w:type="paragraph">
    <w:name w:val="Header left"/>
    <w:basedOn w:val="style0"/>
    <w:next w:val="style3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366225</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2008-02-29T15:52:19.00Z</dcterms:created>
  <dcterms:modified xsi:type="dcterms:W3CDTF">2013-03-26T07:23:21.00Z</dcterms:modified>
  <cp:revision>136</cp:revision>
</cp:coreProperties>
</file>