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"/>
        <w:numPr>
          <w:ilvl w:val="0"/>
          <w:numId w:val="1"/>
        </w:numPr>
        <w:spacing w:after="120" w:before="240"/>
      </w:pPr>
      <w:r>
        <w:rPr/>
        <w:t>Personendaten</w:t>
      </w:r>
    </w:p>
    <w:p>
      <w:pPr>
        <w:pStyle w:val="style2"/>
        <w:numPr>
          <w:ilvl w:val="1"/>
          <w:numId w:val="1"/>
        </w:numPr>
      </w:pPr>
      <w:r>
        <w:rPr/>
        <w:t xml:space="preserve">Mieter </w:t>
      </w:r>
    </w:p>
    <w:tbl>
      <w:tblPr>
        <w:jc w:val="left"/>
        <w:tblBorders>
          <w:top w:color="CCCCCC" w:space="0" w:sz="2" w:val="single"/>
          <w:left w:color="CCCCCC" w:space="0" w:sz="2" w:val="single"/>
          <w:bottom w:color="CCCCCC" w:space="0" w:sz="2" w:val="single"/>
        </w:tblBorders>
        <w:tblInd w:type="dxa" w:w="23"/>
      </w:tblPr>
      <w:tblGrid>
        <w:gridCol w:w="1704"/>
        <w:gridCol w:w="7346"/>
      </w:tblGrid>
      <w:tr>
        <w:trPr>
          <w:cantSplit w:val="false"/>
        </w:trPr>
        <w:tc>
          <w:tcPr>
            <w:tcW w:type="dxa" w:w="1704"/>
            <w:tcBorders>
              <w:top w:color="CCCCCC" w:space="0" w:sz="2" w:val="single"/>
              <w:left w:color="CCCCCC" w:space="0" w:sz="2" w:val="single"/>
              <w:bottom w:color="CCCCCC" w:space="0" w:sz="2" w:val="single"/>
            </w:tcBorders>
            <w:shd w:fill="E6E6E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</w:pPr>
            <w:r>
              <w:rPr/>
              <w:t>Name</w:t>
            </w:r>
          </w:p>
        </w:tc>
        <w:tc>
          <w:tcPr>
            <w:tcW w:type="dxa" w:w="7346"/>
            <w:tcBorders>
              <w:top w:color="CCCCCC" w:space="0" w:sz="2" w:val="single"/>
              <w:left w:color="CCCCCC" w:space="0" w:sz="2" w:val="single"/>
              <w:bottom w:color="CCCCCC" w:space="0" w:sz="2" w:val="single"/>
              <w:right w:color="CCCCCC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704"/>
            <w:tcBorders>
              <w:left w:color="CCCCCC" w:space="0" w:sz="2" w:val="single"/>
              <w:bottom w:color="CCCCCC" w:space="0" w:sz="2" w:val="single"/>
            </w:tcBorders>
            <w:shd w:fill="E6E6E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</w:pPr>
            <w:r>
              <w:rPr/>
              <w:t>Straße</w:t>
            </w:r>
          </w:p>
        </w:tc>
        <w:tc>
          <w:tcPr>
            <w:tcW w:type="dxa" w:w="7346"/>
            <w:tcBorders>
              <w:left w:color="CCCCCC" w:space="0" w:sz="2" w:val="single"/>
              <w:bottom w:color="CCCCCC" w:space="0" w:sz="2" w:val="single"/>
              <w:right w:color="CCCCCC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704"/>
            <w:tcBorders>
              <w:left w:color="CCCCCC" w:space="0" w:sz="2" w:val="single"/>
              <w:bottom w:color="CCCCCC" w:space="0" w:sz="2" w:val="single"/>
            </w:tcBorders>
            <w:shd w:fill="E6E6E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</w:pPr>
            <w:r>
              <w:rPr/>
              <w:t>PLZ</w:t>
            </w:r>
          </w:p>
        </w:tc>
        <w:tc>
          <w:tcPr>
            <w:tcW w:type="dxa" w:w="7346"/>
            <w:tcBorders>
              <w:left w:color="CCCCCC" w:space="0" w:sz="2" w:val="single"/>
              <w:bottom w:color="CCCCCC" w:space="0" w:sz="2" w:val="single"/>
              <w:right w:color="CCCCCC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704"/>
            <w:tcBorders>
              <w:left w:color="CCCCCC" w:space="0" w:sz="2" w:val="single"/>
              <w:bottom w:color="CCCCCC" w:space="0" w:sz="2" w:val="single"/>
            </w:tcBorders>
            <w:shd w:fill="E6E6E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</w:pPr>
            <w:r>
              <w:rPr/>
              <w:t>Ort</w:t>
            </w:r>
          </w:p>
        </w:tc>
        <w:tc>
          <w:tcPr>
            <w:tcW w:type="dxa" w:w="7346"/>
            <w:tcBorders>
              <w:left w:color="CCCCCC" w:space="0" w:sz="2" w:val="single"/>
              <w:bottom w:color="CCCCCC" w:space="0" w:sz="2" w:val="single"/>
              <w:right w:color="CCCCCC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704"/>
            <w:tcBorders>
              <w:left w:color="CCCCCC" w:space="0" w:sz="2" w:val="single"/>
              <w:bottom w:color="CCCCCC" w:space="0" w:sz="2" w:val="single"/>
            </w:tcBorders>
            <w:shd w:fill="E6E6E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7346"/>
            <w:tcBorders>
              <w:left w:color="CCCCCC" w:space="0" w:sz="2" w:val="single"/>
              <w:bottom w:color="CCCCCC" w:space="0" w:sz="2" w:val="single"/>
              <w:right w:color="CCCCCC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704"/>
            <w:tcBorders>
              <w:left w:color="CCCCCC" w:space="0" w:sz="2" w:val="single"/>
              <w:bottom w:color="CCCCCC" w:space="0" w:sz="2" w:val="single"/>
            </w:tcBorders>
            <w:shd w:fill="E6E6E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</w:pPr>
            <w:r>
              <w:rPr/>
              <w:t>Mietverhältnis seit</w:t>
            </w:r>
          </w:p>
        </w:tc>
        <w:tc>
          <w:tcPr>
            <w:tcW w:type="dxa" w:w="7346"/>
            <w:tcBorders>
              <w:left w:color="CCCCCC" w:space="0" w:sz="2" w:val="single"/>
              <w:bottom w:color="CCCCCC" w:space="0" w:sz="2" w:val="single"/>
              <w:right w:color="CCCCCC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</w:pPr>
            <w:r>
              <w:rPr/>
            </w:r>
          </w:p>
        </w:tc>
      </w:tr>
    </w:tbl>
    <w:p>
      <w:pPr>
        <w:pStyle w:val="style19"/>
      </w:pPr>
      <w:r>
        <w:rPr>
          <w:rFonts w:ascii="Helvetica Neue" w:hAnsi="Helvetica Neue"/>
          <w:b w:val="false"/>
          <w:bCs w:val="false"/>
          <w:sz w:val="22"/>
          <w:szCs w:val="22"/>
        </w:rPr>
      </w:r>
    </w:p>
    <w:p>
      <w:pPr>
        <w:pStyle w:val="style19"/>
      </w:pPr>
      <w:r>
        <w:rPr>
          <w:rFonts w:ascii="Helvetica Neue" w:hAnsi="Helvetica Neue"/>
          <w:b w:val="false"/>
          <w:bCs w:val="false"/>
          <w:sz w:val="22"/>
          <w:szCs w:val="22"/>
        </w:rPr>
      </w:r>
    </w:p>
    <w:p>
      <w:pPr>
        <w:pStyle w:val="style19"/>
      </w:pPr>
      <w:r>
        <w:rPr>
          <w:rFonts w:ascii="Helvetica Neue" w:hAnsi="Helvetica Neue"/>
          <w:b w:val="false"/>
          <w:bCs w:val="false"/>
          <w:sz w:val="22"/>
          <w:szCs w:val="22"/>
        </w:rPr>
      </w:r>
    </w:p>
    <w:p>
      <w:pPr>
        <w:pStyle w:val="style19"/>
      </w:pPr>
      <w:r>
        <w:rPr>
          <w:rFonts w:ascii="Helvetica Neue" w:hAnsi="Helvetica Neue"/>
          <w:b w:val="false"/>
          <w:bCs w:val="false"/>
          <w:sz w:val="22"/>
          <w:szCs w:val="22"/>
        </w:rPr>
      </w:r>
    </w:p>
    <w:p>
      <w:pPr>
        <w:pStyle w:val="style19"/>
      </w:pPr>
      <w:r>
        <w:rPr>
          <w:rFonts w:ascii="Helvetica Neue" w:hAnsi="Helvetica Neue"/>
          <w:b w:val="false"/>
          <w:bCs w:val="false"/>
          <w:sz w:val="22"/>
          <w:szCs w:val="22"/>
        </w:rPr>
        <w:t>Diese Bescheinigung ist vom bisherigen Vermieter auszufüllen und zu unterzeichnen. Bitte den Fragebogen auf Seite 2 entsprechend ausfüllen. Vielen Dank!</w:t>
      </w:r>
    </w:p>
    <w:p>
      <w:pPr>
        <w:pStyle w:val="style19"/>
      </w:pPr>
      <w:r>
        <w:rPr>
          <w:rFonts w:ascii="Helvetica Neue" w:hAnsi="Helvetica Neue"/>
          <w:b w:val="false"/>
          <w:bCs w:val="false"/>
          <w:sz w:val="22"/>
          <w:szCs w:val="22"/>
        </w:rPr>
      </w:r>
    </w:p>
    <w:p>
      <w:pPr>
        <w:pStyle w:val="style19"/>
      </w:pPr>
      <w:r>
        <w:rPr/>
      </w:r>
    </w:p>
    <w:p>
      <w:pPr>
        <w:pStyle w:val="style19"/>
      </w:pPr>
      <w:r>
        <w:rPr/>
      </w:r>
    </w:p>
    <w:p>
      <w:pPr>
        <w:pStyle w:val="style19"/>
      </w:pPr>
      <w:r>
        <w:rPr/>
      </w:r>
    </w:p>
    <w:p>
      <w:pPr>
        <w:pStyle w:val="style19"/>
      </w:pPr>
      <w:r>
        <w:rPr/>
        <w:t>_____________________________</w:t>
        <w:tab/>
        <w:tab/>
        <w:t>_____________________________</w:t>
      </w:r>
    </w:p>
    <w:p>
      <w:pPr>
        <w:pStyle w:val="style19"/>
      </w:pPr>
      <w:r>
        <w:rPr>
          <w:rFonts w:ascii="Helvetica Neue" w:hAnsi="Helvetica Neue"/>
          <w:b w:val="false"/>
          <w:bCs w:val="false"/>
          <w:sz w:val="18"/>
          <w:szCs w:val="18"/>
        </w:rPr>
        <w:t xml:space="preserve">       </w:t>
      </w:r>
      <w:r>
        <w:rPr>
          <w:rFonts w:ascii="Helvetica Neue" w:hAnsi="Helvetica Neue"/>
          <w:b w:val="false"/>
          <w:bCs w:val="false"/>
          <w:sz w:val="22"/>
          <w:szCs w:val="22"/>
        </w:rPr>
        <w:t xml:space="preserve">              </w:t>
      </w:r>
      <w:r>
        <w:rPr>
          <w:rFonts w:ascii="Helvetica Neue" w:hAnsi="Helvetica Neue"/>
          <w:b w:val="false"/>
          <w:bCs w:val="false"/>
          <w:sz w:val="12"/>
          <w:szCs w:val="12"/>
        </w:rPr>
        <w:t xml:space="preserve">Datum, Ort </w:t>
        <w:tab/>
        <w:tab/>
        <w:tab/>
        <w:tab/>
        <w:t xml:space="preserve">    </w:t>
        <w:tab/>
        <w:t xml:space="preserve">     Unterschrift/Stempel</w:t>
      </w:r>
    </w:p>
    <w:p>
      <w:pPr>
        <w:pStyle w:val="style1"/>
        <w:pageBreakBefore/>
        <w:numPr>
          <w:ilvl w:val="0"/>
          <w:numId w:val="1"/>
        </w:numPr>
      </w:pPr>
      <w:r>
        <w:rPr/>
        <w:t>Fragebogen</w:t>
      </w:r>
    </w:p>
    <w:p>
      <w:pPr>
        <w:pStyle w:val="style2"/>
        <w:numPr>
          <w:ilvl w:val="1"/>
          <w:numId w:val="1"/>
        </w:numPr>
      </w:pPr>
      <w:r>
        <w:rPr/>
        <w:t>Kündigung</w:t>
      </w:r>
    </w:p>
    <w:p>
      <w:pPr>
        <w:pStyle w:val="style19"/>
      </w:pPr>
      <w:r>
        <w:rPr/>
        <w:t>Das Mietverhältnis wurde von folgender Partei gekündigt:</w:t>
      </w:r>
    </w:p>
    <w:p>
      <w:pPr>
        <w:pStyle w:val="style19"/>
      </w:pPr>
      <w:r>
        <w:rPr/>
      </w:r>
    </w:p>
    <w:tbl>
      <w:tblPr>
        <w:jc w:val="left"/>
        <w:tblBorders>
          <w:top w:color="CCCCCC" w:space="0" w:sz="2" w:val="single"/>
          <w:left w:color="CCCCCC" w:space="0" w:sz="2" w:val="single"/>
          <w:bottom w:color="CCCCCC" w:space="0" w:sz="2" w:val="single"/>
        </w:tblBorders>
        <w:tblInd w:type="dxa" w:w="38"/>
      </w:tblPr>
      <w:tblGrid>
        <w:gridCol w:w="1685"/>
        <w:gridCol w:w="7350"/>
      </w:tblGrid>
      <w:tr>
        <w:trPr>
          <w:cantSplit w:val="false"/>
        </w:trPr>
        <w:tc>
          <w:tcPr>
            <w:tcW w:type="dxa" w:w="1685"/>
            <w:tcBorders>
              <w:top w:color="CCCCCC" w:space="0" w:sz="2" w:val="single"/>
              <w:left w:color="CCCCCC" w:space="0" w:sz="2" w:val="single"/>
              <w:bottom w:color="CCCCCC" w:space="0" w:sz="2" w:val="single"/>
            </w:tcBorders>
            <w:shd w:fill="E6E6E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</w:pPr>
            <w:r>
              <w:rPr/>
              <w:t>Mieter</w:t>
            </w:r>
          </w:p>
        </w:tc>
        <w:tc>
          <w:tcPr>
            <w:tcW w:type="dxa" w:w="7350"/>
            <w:tcBorders>
              <w:top w:color="CCCCCC" w:space="0" w:sz="2" w:val="single"/>
              <w:left w:color="CCCCCC" w:space="0" w:sz="2" w:val="single"/>
              <w:bottom w:color="CCCCCC" w:space="0" w:sz="2" w:val="single"/>
              <w:right w:color="CCCCCC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685"/>
            <w:tcBorders>
              <w:left w:color="CCCCCC" w:space="0" w:sz="2" w:val="single"/>
              <w:bottom w:color="CCCCCC" w:space="0" w:sz="2" w:val="single"/>
            </w:tcBorders>
            <w:shd w:fill="E6E6E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</w:pPr>
            <w:r>
              <w:rPr/>
              <w:t>Vermieter</w:t>
            </w:r>
          </w:p>
        </w:tc>
        <w:tc>
          <w:tcPr>
            <w:tcW w:type="dxa" w:w="7350"/>
            <w:tcBorders>
              <w:left w:color="CCCCCC" w:space="0" w:sz="2" w:val="single"/>
              <w:bottom w:color="CCCCCC" w:space="0" w:sz="2" w:val="single"/>
              <w:right w:color="CCCCCC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685"/>
            <w:tcBorders>
              <w:left w:color="CCCCCC" w:space="0" w:sz="2" w:val="single"/>
              <w:bottom w:color="CCCCCC" w:space="0" w:sz="2" w:val="single"/>
            </w:tcBorders>
            <w:shd w:fill="E6E6E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</w:pPr>
            <w:r>
              <w:rPr/>
              <w:t>ungekündigt</w:t>
            </w:r>
          </w:p>
        </w:tc>
        <w:tc>
          <w:tcPr>
            <w:tcW w:type="dxa" w:w="7350"/>
            <w:tcBorders>
              <w:left w:color="CCCCCC" w:space="0" w:sz="2" w:val="single"/>
              <w:bottom w:color="CCCCCC" w:space="0" w:sz="2" w:val="single"/>
              <w:right w:color="CCCCCC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</w:pPr>
            <w:r>
              <w:rPr/>
            </w:r>
          </w:p>
        </w:tc>
      </w:tr>
    </w:tbl>
    <w:p>
      <w:pPr>
        <w:pStyle w:val="style19"/>
        <w:shd w:fill="auto" w:val="clear"/>
        <w:jc w:val="left"/>
      </w:pPr>
      <w:r>
        <w:rPr>
          <w:rFonts w:ascii="Helvetica Neue" w:hAnsi="Helvetica Neue"/>
          <w:b w:val="false"/>
          <w:bCs w:val="false"/>
          <w:sz w:val="22"/>
          <w:szCs w:val="22"/>
        </w:rPr>
      </w:r>
    </w:p>
    <w:p>
      <w:pPr>
        <w:pStyle w:val="style2"/>
        <w:numPr>
          <w:ilvl w:val="1"/>
          <w:numId w:val="1"/>
        </w:numPr>
      </w:pPr>
      <w:r>
        <w:rPr/>
        <w:t>Verpflichtungen</w:t>
      </w:r>
    </w:p>
    <w:p>
      <w:pPr>
        <w:pStyle w:val="style19"/>
      </w:pPr>
      <w:r>
        <w:rPr/>
        <w:t>Die Mieter sind den Verpflichtungen aus dem geschlossen Mietvertrag stets ordnungsgemäß nachgekommen:</w:t>
      </w:r>
    </w:p>
    <w:p>
      <w:pPr>
        <w:pStyle w:val="style19"/>
      </w:pPr>
      <w:r>
        <w:rPr/>
      </w:r>
    </w:p>
    <w:tbl>
      <w:tblPr>
        <w:jc w:val="left"/>
        <w:tblBorders>
          <w:top w:color="CCCCCC" w:space="0" w:sz="2" w:val="single"/>
          <w:left w:color="CCCCCC" w:space="0" w:sz="2" w:val="single"/>
          <w:bottom w:color="CCCCCC" w:space="0" w:sz="2" w:val="single"/>
        </w:tblBorders>
        <w:tblInd w:type="dxa" w:w="38"/>
      </w:tblPr>
      <w:tblGrid>
        <w:gridCol w:w="1685"/>
        <w:gridCol w:w="7350"/>
      </w:tblGrid>
      <w:tr>
        <w:trPr>
          <w:cantSplit w:val="false"/>
        </w:trPr>
        <w:tc>
          <w:tcPr>
            <w:tcW w:type="dxa" w:w="1685"/>
            <w:tcBorders>
              <w:top w:color="CCCCCC" w:space="0" w:sz="2" w:val="single"/>
              <w:left w:color="CCCCCC" w:space="0" w:sz="2" w:val="single"/>
              <w:bottom w:color="CCCCCC" w:space="0" w:sz="2" w:val="single"/>
            </w:tcBorders>
            <w:shd w:fill="E6E6E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</w:pPr>
            <w:r>
              <w:rPr/>
              <w:t>immer</w:t>
            </w:r>
          </w:p>
        </w:tc>
        <w:tc>
          <w:tcPr>
            <w:tcW w:type="dxa" w:w="7350"/>
            <w:tcBorders>
              <w:top w:color="CCCCCC" w:space="0" w:sz="2" w:val="single"/>
              <w:left w:color="CCCCCC" w:space="0" w:sz="2" w:val="single"/>
              <w:bottom w:color="CCCCCC" w:space="0" w:sz="2" w:val="single"/>
              <w:right w:color="CCCCCC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685"/>
            <w:tcBorders>
              <w:left w:color="CCCCCC" w:space="0" w:sz="2" w:val="single"/>
              <w:bottom w:color="CCCCCC" w:space="0" w:sz="2" w:val="single"/>
            </w:tcBorders>
            <w:shd w:fill="E6E6E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</w:pPr>
            <w:r>
              <w:rPr/>
              <w:t>nie</w:t>
            </w:r>
          </w:p>
        </w:tc>
        <w:tc>
          <w:tcPr>
            <w:tcW w:type="dxa" w:w="7350"/>
            <w:tcBorders>
              <w:left w:color="CCCCCC" w:space="0" w:sz="2" w:val="single"/>
              <w:bottom w:color="CCCCCC" w:space="0" w:sz="2" w:val="single"/>
              <w:right w:color="CCCCCC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685"/>
            <w:tcBorders>
              <w:left w:color="CCCCCC" w:space="0" w:sz="2" w:val="single"/>
              <w:bottom w:color="CCCCCC" w:space="0" w:sz="2" w:val="single"/>
            </w:tcBorders>
            <w:shd w:fill="E6E6E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</w:pPr>
            <w:r>
              <w:rPr/>
              <w:t>unregelmäßig</w:t>
            </w:r>
          </w:p>
        </w:tc>
        <w:tc>
          <w:tcPr>
            <w:tcW w:type="dxa" w:w="7350"/>
            <w:tcBorders>
              <w:left w:color="CCCCCC" w:space="0" w:sz="2" w:val="single"/>
              <w:bottom w:color="CCCCCC" w:space="0" w:sz="2" w:val="single"/>
              <w:right w:color="CCCCCC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</w:pPr>
            <w:r>
              <w:rPr/>
            </w:r>
          </w:p>
        </w:tc>
      </w:tr>
    </w:tbl>
    <w:p>
      <w:pPr>
        <w:pStyle w:val="style19"/>
        <w:shd w:fill="auto" w:val="clear"/>
        <w:jc w:val="left"/>
      </w:pPr>
      <w:r>
        <w:rPr/>
      </w:r>
    </w:p>
    <w:p>
      <w:pPr>
        <w:pStyle w:val="style2"/>
        <w:numPr>
          <w:ilvl w:val="1"/>
          <w:numId w:val="1"/>
        </w:numPr>
      </w:pPr>
      <w:r>
        <w:rPr/>
        <w:t>Mietschulden</w:t>
      </w:r>
    </w:p>
    <w:p>
      <w:pPr>
        <w:pStyle w:val="style19"/>
      </w:pPr>
      <w:r>
        <w:rPr/>
        <w:t>Es bestehen noch offene Forderungen aus dem Mietverhältnis:</w:t>
      </w:r>
    </w:p>
    <w:p>
      <w:pPr>
        <w:pStyle w:val="style19"/>
      </w:pPr>
      <w:r>
        <w:rPr/>
      </w:r>
    </w:p>
    <w:tbl>
      <w:tblPr>
        <w:jc w:val="left"/>
        <w:tblBorders>
          <w:top w:color="CCCCCC" w:space="0" w:sz="2" w:val="single"/>
          <w:left w:color="CCCCCC" w:space="0" w:sz="2" w:val="single"/>
          <w:bottom w:color="CCCCCC" w:space="0" w:sz="2" w:val="single"/>
        </w:tblBorders>
        <w:tblInd w:type="dxa" w:w="38"/>
      </w:tblPr>
      <w:tblGrid>
        <w:gridCol w:w="1685"/>
        <w:gridCol w:w="7350"/>
      </w:tblGrid>
      <w:tr>
        <w:trPr>
          <w:cantSplit w:val="false"/>
        </w:trPr>
        <w:tc>
          <w:tcPr>
            <w:tcW w:type="dxa" w:w="1685"/>
            <w:tcBorders>
              <w:top w:color="CCCCCC" w:space="0" w:sz="2" w:val="single"/>
              <w:left w:color="CCCCCC" w:space="0" w:sz="2" w:val="single"/>
              <w:bottom w:color="CCCCCC" w:space="0" w:sz="2" w:val="single"/>
            </w:tcBorders>
            <w:shd w:fill="E6E6E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</w:pPr>
            <w:r>
              <w:rPr/>
              <w:t>Ja, in Höhe von</w:t>
            </w:r>
          </w:p>
        </w:tc>
        <w:tc>
          <w:tcPr>
            <w:tcW w:type="dxa" w:w="7350"/>
            <w:tcBorders>
              <w:top w:color="CCCCCC" w:space="0" w:sz="2" w:val="single"/>
              <w:left w:color="CCCCCC" w:space="0" w:sz="2" w:val="single"/>
              <w:bottom w:color="CCCCCC" w:space="0" w:sz="2" w:val="single"/>
              <w:right w:color="CCCCCC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</w:pPr>
            <w:r>
              <w:rPr/>
            </w:r>
            <w:r>
              <w:rPr/>
              <w:t xml:space="preserve"> </w:t>
            </w:r>
            <w:r>
              <w:rPr/>
              <w:t>____________ €</w:t>
            </w:r>
          </w:p>
        </w:tc>
      </w:tr>
      <w:tr>
        <w:trPr>
          <w:cantSplit w:val="false"/>
        </w:trPr>
        <w:tc>
          <w:tcPr>
            <w:tcW w:type="dxa" w:w="1685"/>
            <w:tcBorders>
              <w:left w:color="CCCCCC" w:space="0" w:sz="2" w:val="single"/>
              <w:bottom w:color="CCCCCC" w:space="0" w:sz="2" w:val="single"/>
            </w:tcBorders>
            <w:shd w:fill="E6E6E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</w:pPr>
            <w:r>
              <w:rPr/>
              <w:t>Nein</w:t>
            </w:r>
          </w:p>
        </w:tc>
        <w:tc>
          <w:tcPr>
            <w:tcW w:type="dxa" w:w="7350"/>
            <w:tcBorders>
              <w:left w:color="CCCCCC" w:space="0" w:sz="2" w:val="single"/>
              <w:bottom w:color="CCCCCC" w:space="0" w:sz="2" w:val="single"/>
              <w:right w:color="CCCCCC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</w:pPr>
            <w:r>
              <w:rPr/>
            </w:r>
          </w:p>
        </w:tc>
      </w:tr>
    </w:tbl>
    <w:p>
      <w:pPr>
        <w:pStyle w:val="style19"/>
        <w:shd w:fill="auto" w:val="clear"/>
        <w:jc w:val="left"/>
      </w:pPr>
      <w:r>
        <w:rPr/>
      </w:r>
    </w:p>
    <w:p>
      <w:pPr>
        <w:pStyle w:val="style2"/>
        <w:numPr>
          <w:ilvl w:val="1"/>
          <w:numId w:val="1"/>
        </w:numPr>
      </w:pPr>
      <w:r>
        <w:rPr/>
        <w:t>Hausordnung</w:t>
      </w:r>
    </w:p>
    <w:p>
      <w:pPr>
        <w:pStyle w:val="style19"/>
      </w:pPr>
      <w:r>
        <w:rPr/>
        <w:t>Es gab Verstöße gegen die Hausordnung:</w:t>
      </w:r>
    </w:p>
    <w:p>
      <w:pPr>
        <w:pStyle w:val="style19"/>
      </w:pPr>
      <w:r>
        <w:rPr/>
      </w:r>
    </w:p>
    <w:tbl>
      <w:tblPr>
        <w:jc w:val="left"/>
        <w:tblBorders>
          <w:top w:color="CCCCCC" w:space="0" w:sz="2" w:val="single"/>
          <w:left w:color="CCCCCC" w:space="0" w:sz="2" w:val="single"/>
          <w:bottom w:color="CCCCCC" w:space="0" w:sz="2" w:val="single"/>
        </w:tblBorders>
        <w:tblInd w:type="dxa" w:w="38"/>
      </w:tblPr>
      <w:tblGrid>
        <w:gridCol w:w="1685"/>
        <w:gridCol w:w="7350"/>
      </w:tblGrid>
      <w:tr>
        <w:trPr>
          <w:cantSplit w:val="false"/>
        </w:trPr>
        <w:tc>
          <w:tcPr>
            <w:tcW w:type="dxa" w:w="1685"/>
            <w:tcBorders>
              <w:top w:color="CCCCCC" w:space="0" w:sz="2" w:val="single"/>
              <w:left w:color="CCCCCC" w:space="0" w:sz="2" w:val="single"/>
              <w:bottom w:color="CCCCCC" w:space="0" w:sz="2" w:val="single"/>
            </w:tcBorders>
            <w:shd w:fill="E6E6E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</w:pPr>
            <w:r>
              <w:rPr/>
              <w:t>Ja (ggf. zzgl. Art der Verstöße)</w:t>
            </w:r>
          </w:p>
        </w:tc>
        <w:tc>
          <w:tcPr>
            <w:tcW w:type="dxa" w:w="7350"/>
            <w:tcBorders>
              <w:top w:color="CCCCCC" w:space="0" w:sz="2" w:val="single"/>
              <w:left w:color="CCCCCC" w:space="0" w:sz="2" w:val="single"/>
              <w:bottom w:color="CCCCCC" w:space="0" w:sz="2" w:val="single"/>
              <w:right w:color="CCCCCC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</w:pPr>
            <w:r>
              <w:rPr/>
            </w:r>
            <w:r>
              <w:rPr/>
              <w:t xml:space="preserve"> </w:t>
            </w:r>
          </w:p>
        </w:tc>
      </w:tr>
      <w:tr>
        <w:trPr>
          <w:cantSplit w:val="false"/>
        </w:trPr>
        <w:tc>
          <w:tcPr>
            <w:tcW w:type="dxa" w:w="1685"/>
            <w:tcBorders>
              <w:left w:color="CCCCCC" w:space="0" w:sz="2" w:val="single"/>
              <w:bottom w:color="CCCCCC" w:space="0" w:sz="2" w:val="single"/>
            </w:tcBorders>
            <w:shd w:fill="E6E6E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</w:pPr>
            <w:r>
              <w:rPr/>
              <w:t>Nein</w:t>
            </w:r>
          </w:p>
        </w:tc>
        <w:tc>
          <w:tcPr>
            <w:tcW w:type="dxa" w:w="7350"/>
            <w:tcBorders>
              <w:left w:color="CCCCCC" w:space="0" w:sz="2" w:val="single"/>
              <w:bottom w:color="CCCCCC" w:space="0" w:sz="2" w:val="single"/>
              <w:right w:color="CCCCCC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</w:pPr>
            <w:r>
              <w:rPr/>
            </w:r>
          </w:p>
        </w:tc>
      </w:tr>
    </w:tbl>
    <w:p>
      <w:pPr>
        <w:pStyle w:val="style19"/>
        <w:shd w:fill="auto" w:val="clear"/>
        <w:jc w:val="left"/>
      </w:pPr>
      <w:r>
        <w:rPr/>
      </w:r>
    </w:p>
    <w:p>
      <w:pPr>
        <w:pStyle w:val="style19"/>
      </w:pPr>
      <w:r>
        <w:rPr/>
      </w:r>
    </w:p>
    <w:p>
      <w:pPr>
        <w:pStyle w:val="style19"/>
      </w:pPr>
      <w:r>
        <w:rPr/>
      </w:r>
    </w:p>
    <w:p>
      <w:pPr>
        <w:pStyle w:val="style19"/>
      </w:pPr>
      <w:r>
        <w:rPr/>
      </w:r>
    </w:p>
    <w:sectPr>
      <w:headerReference r:id="rId2" w:type="default"/>
      <w:footerReference r:id="rId3" w:type="default"/>
      <w:type w:val="nextPage"/>
      <w:pgSz w:h="16838" w:w="11906"/>
      <w:pgMar w:bottom="1656" w:footer="1134" w:gutter="0" w:header="1417" w:left="1417" w:right="1417" w:top="2605"/>
      <w:pgNumType w:fmt="decimal"/>
      <w:formProt w:val="false"/>
      <w:textDirection w:val="lrTb"/>
      <w:docGrid w:charSpace="12288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1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5"/>
      <w:jc w:val="right"/>
    </w:pPr>
    <w:r>
      <w:rPr/>
      <w:fldChar w:fldCharType="begin"/>
    </w:r>
    <w:r>
      <w:instrText> PAGE </w:instrText>
    </w:r>
    <w:r>
      <w:fldChar w:fldCharType="separate"/>
    </w:r>
    <w:r>
      <w:t>Page numbers</w:t>
    </w:r>
    <w:r>
      <w:fldChar w:fldCharType="end"/>
    </w:r>
    <w:r>
      <w:rPr/>
      <w:t xml:space="preserve"> </w:t>
    </w:r>
    <w:r>
      <w:rPr/>
      <w:t xml:space="preserve">/ </w:t>
    </w:r>
    <w:r>
      <w:rPr/>
      <w:fldChar w:fldCharType="begin"/>
    </w:r>
    <w:r>
      <w:instrText> NUMPAGES </w:instrText>
    </w:r>
    <w:r>
      <w:fldChar w:fldCharType="separate"/>
    </w:r>
    <w:r>
      <w:t>Statistics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8"/>
      <w:spacing w:after="120" w:before="240"/>
    </w:pPr>
    <w:r>
      <w:rPr/>
      <w:t>Vermieterbescheinigung</w:t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08" w:val="left"/>
      </w:tabs>
      <w:suppressAutoHyphens w:val="true"/>
      <w:kinsoku w:val="true"/>
      <w:overflowPunct w:val="true"/>
      <w:autoSpaceDE w:val="true"/>
    </w:pPr>
    <w:rPr>
      <w:rFonts w:ascii="Helvetica Neue" w:cs="Times New Roman" w:eastAsia="Times New Roman" w:hAnsi="Helvetica Neue"/>
      <w:color w:val="auto"/>
      <w:sz w:val="18"/>
      <w:szCs w:val="24"/>
      <w:lang w:bidi="ar-SA" w:eastAsia="zh-CN" w:val="de-DE"/>
    </w:rPr>
  </w:style>
  <w:style w:styleId="style1" w:type="paragraph">
    <w:name w:val="Heading 1"/>
    <w:basedOn w:val="style18"/>
    <w:next w:val="style19"/>
    <w:pPr>
      <w:numPr>
        <w:ilvl w:val="0"/>
        <w:numId w:val="1"/>
      </w:numPr>
      <w:pBdr>
        <w:top w:color="B3B3B3" w:space="0" w:sz="2" w:val="single"/>
        <w:left w:color="B3B3B3" w:space="0" w:sz="2" w:val="single"/>
        <w:bottom w:color="B3B3B3" w:space="0" w:sz="2" w:val="single"/>
        <w:right w:color="B3B3B3" w:space="0" w:sz="2" w:val="single"/>
      </w:pBdr>
      <w:shd w:fill="CCCCCC" w:val="clear"/>
      <w:outlineLvl w:val="0"/>
    </w:pPr>
    <w:rPr>
      <w:rFonts w:ascii="Helvetica Neue" w:hAnsi="Helvetica Neue"/>
      <w:b/>
      <w:bCs/>
      <w:i/>
      <w:sz w:val="24"/>
      <w:szCs w:val="32"/>
    </w:rPr>
  </w:style>
  <w:style w:styleId="style2" w:type="paragraph">
    <w:name w:val="Heading 2"/>
    <w:basedOn w:val="style18"/>
    <w:next w:val="style19"/>
    <w:pPr>
      <w:numPr>
        <w:ilvl w:val="1"/>
        <w:numId w:val="1"/>
      </w:numPr>
      <w:pBdr>
        <w:top w:color="CCCCCC" w:space="0" w:sz="2" w:val="single"/>
        <w:left w:color="CCCCCC" w:space="0" w:sz="2" w:val="single"/>
        <w:bottom w:color="CCCCCC" w:space="0" w:sz="2" w:val="single"/>
        <w:right w:color="CCCCCC" w:space="0" w:sz="2" w:val="single"/>
      </w:pBdr>
      <w:shd w:fill="E6E6E6" w:val="clear"/>
      <w:outlineLvl w:val="1"/>
    </w:pPr>
    <w:rPr>
      <w:rFonts w:ascii="Helvetica Neue" w:hAnsi="Helvetica Neue"/>
      <w:b/>
      <w:bCs/>
      <w:i/>
      <w:iCs/>
      <w:sz w:val="20"/>
      <w:szCs w:val="28"/>
    </w:rPr>
  </w:style>
  <w:style w:styleId="style15" w:type="character">
    <w:name w:val="Absatz-Standardschriftart"/>
    <w:next w:val="style15"/>
    <w:rPr/>
  </w:style>
  <w:style w:styleId="style16" w:type="character">
    <w:name w:val="Bullets"/>
    <w:next w:val="style16"/>
    <w:rPr>
      <w:rFonts w:ascii="OpenSymbol" w:cs="OpenSymbol" w:eastAsia="OpenSymbol" w:hAnsi="OpenSymbol"/>
    </w:rPr>
  </w:style>
  <w:style w:styleId="style17" w:type="character">
    <w:name w:val="Numbering Symbols"/>
    <w:next w:val="style17"/>
    <w:rPr/>
  </w:style>
  <w:style w:styleId="style18" w:type="paragraph">
    <w:name w:val="Heading"/>
    <w:basedOn w:val="style0"/>
    <w:next w:val="style19"/>
    <w:pPr>
      <w:keepNext/>
      <w:pBdr>
        <w:top w:color="B3B3B3" w:space="0" w:sz="2" w:val="single"/>
        <w:left w:color="B3B3B3" w:space="0" w:sz="2" w:val="single"/>
        <w:bottom w:color="B3B3B3" w:space="0" w:sz="2" w:val="single"/>
        <w:right w:color="B3B3B3" w:space="0" w:sz="2" w:val="single"/>
      </w:pBdr>
      <w:shd w:fill="CCCCCC" w:val="clear"/>
      <w:spacing w:after="120" w:before="240"/>
      <w:jc w:val="center"/>
    </w:pPr>
    <w:rPr>
      <w:rFonts w:ascii="Helvetica Neue" w:cs="Arial Unicode MS" w:eastAsia="Arial Unicode MS" w:hAnsi="Helvetica Neue"/>
      <w:b w:val="false"/>
      <w:i/>
      <w:sz w:val="30"/>
      <w:szCs w:val="28"/>
    </w:rPr>
  </w:style>
  <w:style w:styleId="style19" w:type="paragraph">
    <w:name w:val="Text body"/>
    <w:basedOn w:val="style0"/>
    <w:next w:val="style19"/>
    <w:pPr>
      <w:shd w:fill="auto" w:val="clear"/>
      <w:autoSpaceDE w:val="false"/>
      <w:jc w:val="both"/>
    </w:pPr>
    <w:rPr>
      <w:rFonts w:ascii="Helvetica Neue" w:hAnsi="Helvetica Neue"/>
      <w:sz w:val="20"/>
      <w:szCs w:val="20"/>
    </w:rPr>
  </w:style>
  <w:style w:styleId="style20" w:type="paragraph">
    <w:name w:val="List"/>
    <w:basedOn w:val="style19"/>
    <w:next w:val="style20"/>
    <w:pPr/>
    <w:rPr/>
  </w:style>
  <w:style w:styleId="style21" w:type="paragraph">
    <w:name w:val="Caption"/>
    <w:basedOn w:val="style0"/>
    <w:next w:val="style21"/>
    <w:pPr>
      <w:suppressLineNumbers/>
      <w:spacing w:after="120" w:before="120"/>
    </w:pPr>
    <w:rPr>
      <w:i/>
      <w:iCs/>
      <w:sz w:val="24"/>
      <w:szCs w:val="24"/>
    </w:rPr>
  </w:style>
  <w:style w:styleId="style22" w:type="paragraph">
    <w:name w:val="Index"/>
    <w:basedOn w:val="style0"/>
    <w:next w:val="style22"/>
    <w:pPr>
      <w:suppressLineNumbers/>
    </w:pPr>
    <w:rPr/>
  </w:style>
  <w:style w:styleId="style23" w:type="paragraph">
    <w:name w:val="Table Contents"/>
    <w:basedOn w:val="style0"/>
    <w:next w:val="style23"/>
    <w:pPr>
      <w:suppressLineNumbers/>
    </w:pPr>
    <w:rPr/>
  </w:style>
  <w:style w:styleId="style24" w:type="paragraph">
    <w:name w:val="Table Heading"/>
    <w:basedOn w:val="style23"/>
    <w:next w:val="style24"/>
    <w:pPr>
      <w:suppressLineNumbers/>
      <w:jc w:val="center"/>
    </w:pPr>
    <w:rPr>
      <w:b/>
      <w:bCs/>
    </w:rPr>
  </w:style>
  <w:style w:styleId="style25" w:type="paragraph">
    <w:name w:val="Footer"/>
    <w:basedOn w:val="style0"/>
    <w:next w:val="style25"/>
    <w:pPr>
      <w:suppressLineNumbers/>
      <w:shd w:fill="auto" w:val="clear"/>
      <w:tabs>
        <w:tab w:leader="none" w:pos="4536" w:val="center"/>
        <w:tab w:leader="none" w:pos="9072" w:val="right"/>
      </w:tabs>
    </w:pPr>
    <w:rPr>
      <w:rFonts w:ascii="Helvetica Neue" w:hAnsi="Helvetica Neue"/>
      <w:sz w:val="20"/>
    </w:rPr>
  </w:style>
  <w:style w:styleId="style26" w:type="paragraph">
    <w:name w:val="Frame contents"/>
    <w:basedOn w:val="style19"/>
    <w:next w:val="style26"/>
    <w:pPr/>
    <w:rPr/>
  </w:style>
  <w:style w:styleId="style27" w:type="paragraph">
    <w:name w:val="Header"/>
    <w:basedOn w:val="style0"/>
    <w:next w:val="style27"/>
    <w:pPr>
      <w:suppressLineNumbers/>
      <w:tabs>
        <w:tab w:leader="none" w:pos="4536" w:val="center"/>
        <w:tab w:leader="none" w:pos="9072" w:val="right"/>
      </w:tabs>
    </w:pPr>
    <w:rPr/>
  </w:style>
  <w:style w:styleId="style28" w:type="paragraph">
    <w:name w:val="Text"/>
    <w:basedOn w:val="style21"/>
    <w:next w:val="style28"/>
    <w:pPr>
      <w:shd w:fill="auto" w:val="clear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257427</TotalTime>
  <Application>LibreOffice/3.4$Unix LibreOffice_project/340m1$Build-502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2001-01-16T13:56:00.00Z</dcterms:created>
  <dc:creator>Günter Netzer</dc:creator>
  <dcterms:modified xsi:type="dcterms:W3CDTF">2014-06-21T10:04:50.00Z</dcterms:modified>
  <cp:revision>81</cp:revision>
  <dc:title>DARLEHENSVERTRAG</dc:title>
</cp:coreProperties>
</file>